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5E1" w:rsidRDefault="003C428B" w:rsidP="005D04EE">
      <w:pPr>
        <w:pStyle w:val="Titre1"/>
      </w:pPr>
      <w:r>
        <w:t>Introduction</w:t>
      </w:r>
    </w:p>
    <w:p w:rsidR="0083737D" w:rsidRDefault="004D6752" w:rsidP="0083737D">
      <w:r>
        <w:t xml:space="preserve">Afin d’optimiser le suivi financier </w:t>
      </w:r>
      <w:r w:rsidR="0083737D">
        <w:t>des sorties antennes du MCDF la fiche de suivi et de compte rendu suivante est mise en service.</w:t>
      </w:r>
    </w:p>
    <w:p w:rsidR="0083737D" w:rsidRDefault="00E051ED" w:rsidP="0083737D">
      <w:r>
        <w:t>Il s’agit d’un classeur Excel composé de trois feuilles</w:t>
      </w:r>
    </w:p>
    <w:p w:rsidR="0083737D" w:rsidRDefault="0083737D" w:rsidP="0083737D">
      <w:pPr>
        <w:pStyle w:val="Paragraphedeliste"/>
        <w:numPr>
          <w:ilvl w:val="0"/>
          <w:numId w:val="12"/>
        </w:numPr>
      </w:pPr>
      <w:r>
        <w:t>Configuration</w:t>
      </w:r>
    </w:p>
    <w:p w:rsidR="0083737D" w:rsidRDefault="0083737D" w:rsidP="0083737D">
      <w:pPr>
        <w:pStyle w:val="Paragraphedeliste"/>
        <w:numPr>
          <w:ilvl w:val="0"/>
          <w:numId w:val="12"/>
        </w:numPr>
      </w:pPr>
      <w:r>
        <w:t>Inscription</w:t>
      </w:r>
    </w:p>
    <w:p w:rsidR="0083737D" w:rsidRDefault="0083737D" w:rsidP="0083737D">
      <w:pPr>
        <w:pStyle w:val="Paragraphedeliste"/>
        <w:numPr>
          <w:ilvl w:val="0"/>
          <w:numId w:val="12"/>
        </w:numPr>
      </w:pPr>
      <w:r>
        <w:t>Finance</w:t>
      </w:r>
    </w:p>
    <w:p w:rsidR="007A77C1" w:rsidRDefault="007A77C1" w:rsidP="007A77C1">
      <w:r>
        <w:t>Les chapitres suivants décrivent chaque onglet.</w:t>
      </w:r>
    </w:p>
    <w:p w:rsidR="007A77C1" w:rsidRDefault="007A77C1" w:rsidP="007A77C1"/>
    <w:p w:rsidR="007A77C1" w:rsidRDefault="007A77C1" w:rsidP="007A77C1"/>
    <w:p w:rsidR="007A77C1" w:rsidRDefault="007A77C1" w:rsidP="007A77C1">
      <w:r>
        <w:rPr>
          <w:noProof/>
        </w:rPr>
        <w:drawing>
          <wp:inline distT="0" distB="0" distL="0" distR="0">
            <wp:extent cx="4600575" cy="828675"/>
            <wp:effectExtent l="0" t="0" r="9525" b="952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7C1" w:rsidRDefault="007A77C1" w:rsidP="007A77C1"/>
    <w:p w:rsidR="00AA1F00" w:rsidRDefault="00AA1F00">
      <w:r>
        <w:t xml:space="preserve">La configuration se fait à partir du formulaire d’inscription rédigé par l’organisateur. </w:t>
      </w:r>
    </w:p>
    <w:p w:rsidR="00AA1F00" w:rsidRDefault="00AA1F00">
      <w:r>
        <w:t xml:space="preserve">La configuration se fait en partant du fichier </w:t>
      </w:r>
      <w:r w:rsidRPr="00AA1F00">
        <w:t>Antenne-Vierge-Sortie-2019</w:t>
      </w:r>
      <w:r>
        <w:t xml:space="preserve">.xlsx (ci-joint) et en renommant par exemple </w:t>
      </w:r>
      <w:r w:rsidRPr="00AA1F00">
        <w:t>Antenne-Pays-Loire-Sortie-2019</w:t>
      </w:r>
      <w:r>
        <w:t>.xlsx.</w:t>
      </w:r>
    </w:p>
    <w:p w:rsidR="0086349E" w:rsidRDefault="0086349E">
      <w:r>
        <w:t>Un fichier avec des données fictives est également joint.</w:t>
      </w:r>
    </w:p>
    <w:p w:rsidR="0086349E" w:rsidRDefault="0086349E">
      <w:bookmarkStart w:id="0" w:name="_GoBack"/>
      <w:bookmarkEnd w:id="0"/>
    </w:p>
    <w:p w:rsidR="00AA1F00" w:rsidRDefault="00AA1F00"/>
    <w:p w:rsidR="00AA1F00" w:rsidRDefault="00AA1F00" w:rsidP="00AA1F00">
      <w:r>
        <w:br w:type="page"/>
      </w:r>
    </w:p>
    <w:p w:rsidR="007A77C1" w:rsidRDefault="007A77C1"/>
    <w:p w:rsidR="007A77C1" w:rsidRDefault="007A77C1" w:rsidP="007A77C1"/>
    <w:p w:rsidR="0083737D" w:rsidRPr="00E051ED" w:rsidRDefault="0083737D" w:rsidP="00E051ED">
      <w:pPr>
        <w:rPr>
          <w:vanish/>
          <w:specVanish/>
        </w:rPr>
      </w:pPr>
    </w:p>
    <w:p w:rsidR="00565B56" w:rsidRDefault="00E051ED" w:rsidP="007A77C1">
      <w:pPr>
        <w:pStyle w:val="Titre1"/>
      </w:pPr>
      <w:r>
        <w:t xml:space="preserve"> </w:t>
      </w:r>
      <w:r w:rsidR="00AA1F00">
        <w:t xml:space="preserve">Onglet </w:t>
      </w:r>
      <w:r w:rsidR="00565B56">
        <w:t>Configuration</w:t>
      </w:r>
    </w:p>
    <w:p w:rsidR="007A77C1" w:rsidRPr="007A77C1" w:rsidRDefault="007A77C1" w:rsidP="007A77C1"/>
    <w:p w:rsidR="00AA00B9" w:rsidRDefault="00FC5D6B" w:rsidP="007A77C1">
      <w:pPr>
        <w:contextualSpacing/>
      </w:pPr>
      <w:r>
        <w:rPr>
          <w:noProof/>
        </w:rPr>
        <w:drawing>
          <wp:inline distT="0" distB="0" distL="0" distR="0">
            <wp:extent cx="6522720" cy="3866115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720" cy="38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6B9" w:rsidRDefault="00565B56">
      <w:r>
        <w:t xml:space="preserve">Dans l’onglet « configuration » il suffit de saisir </w:t>
      </w:r>
    </w:p>
    <w:p w:rsidR="00565B56" w:rsidRDefault="00565B56" w:rsidP="00565B56">
      <w:pPr>
        <w:pStyle w:val="Paragraphedeliste"/>
        <w:numPr>
          <w:ilvl w:val="0"/>
          <w:numId w:val="4"/>
        </w:numPr>
      </w:pPr>
      <w:r>
        <w:t>Identification de la sortie</w:t>
      </w:r>
    </w:p>
    <w:p w:rsidR="00565B56" w:rsidRDefault="00565B56" w:rsidP="00565B56">
      <w:pPr>
        <w:pStyle w:val="Paragraphedeliste"/>
        <w:numPr>
          <w:ilvl w:val="1"/>
          <w:numId w:val="4"/>
        </w:numPr>
      </w:pPr>
      <w:r>
        <w:t>Antenne</w:t>
      </w:r>
    </w:p>
    <w:p w:rsidR="00565B56" w:rsidRDefault="00565B56" w:rsidP="00565B56">
      <w:pPr>
        <w:pStyle w:val="Paragraphedeliste"/>
        <w:numPr>
          <w:ilvl w:val="1"/>
          <w:numId w:val="4"/>
        </w:numPr>
      </w:pPr>
      <w:r>
        <w:t>Date</w:t>
      </w:r>
    </w:p>
    <w:p w:rsidR="00565B56" w:rsidRDefault="00565B56" w:rsidP="00565B56">
      <w:pPr>
        <w:pStyle w:val="Paragraphedeliste"/>
        <w:numPr>
          <w:ilvl w:val="1"/>
          <w:numId w:val="4"/>
        </w:numPr>
      </w:pPr>
      <w:r>
        <w:t>Nom de la sortie</w:t>
      </w:r>
    </w:p>
    <w:p w:rsidR="00565B56" w:rsidRDefault="00565B56" w:rsidP="00565B56">
      <w:pPr>
        <w:pStyle w:val="Paragraphedeliste"/>
        <w:numPr>
          <w:ilvl w:val="0"/>
          <w:numId w:val="4"/>
        </w:numPr>
      </w:pPr>
      <w:r>
        <w:t>Les activités proposées (Inscription et éventuellement 4 autres activités)</w:t>
      </w:r>
    </w:p>
    <w:p w:rsidR="00565B56" w:rsidRDefault="00565B56" w:rsidP="00565B56">
      <w:pPr>
        <w:pStyle w:val="Paragraphedeliste"/>
        <w:numPr>
          <w:ilvl w:val="1"/>
          <w:numId w:val="4"/>
        </w:numPr>
      </w:pPr>
      <w:r>
        <w:t>Nom de l’activité</w:t>
      </w:r>
    </w:p>
    <w:p w:rsidR="00565B56" w:rsidRDefault="00565B56" w:rsidP="00565B56">
      <w:pPr>
        <w:pStyle w:val="Paragraphedeliste"/>
        <w:numPr>
          <w:ilvl w:val="1"/>
          <w:numId w:val="4"/>
        </w:numPr>
      </w:pPr>
      <w:r>
        <w:t xml:space="preserve">Tarif de l’activité : Tarif MCDF et tarif non MCDF (éventuellement égaux </w:t>
      </w:r>
    </w:p>
    <w:p w:rsidR="00565B56" w:rsidRDefault="00565B56" w:rsidP="00565B56">
      <w:pPr>
        <w:pStyle w:val="Paragraphedeliste"/>
        <w:numPr>
          <w:ilvl w:val="1"/>
          <w:numId w:val="4"/>
        </w:numPr>
      </w:pPr>
      <w:r>
        <w:t>Type de règlement (la saisie de fait par une liste déroulante)</w:t>
      </w:r>
    </w:p>
    <w:p w:rsidR="00565B56" w:rsidRDefault="00565B56" w:rsidP="00565B56">
      <w:pPr>
        <w:pStyle w:val="Paragraphedeliste"/>
        <w:ind w:left="1440"/>
        <w:jc w:val="center"/>
      </w:pPr>
      <w:r>
        <w:rPr>
          <w:noProof/>
        </w:rPr>
        <w:drawing>
          <wp:inline distT="0" distB="0" distL="0" distR="0">
            <wp:extent cx="1485900" cy="871278"/>
            <wp:effectExtent l="0" t="0" r="0" b="508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276" cy="885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6D3" w:rsidRDefault="004626D3" w:rsidP="00565B56">
      <w:pPr>
        <w:pStyle w:val="Paragraphedeliste"/>
        <w:ind w:left="1440"/>
        <w:jc w:val="center"/>
      </w:pPr>
    </w:p>
    <w:p w:rsidR="00565B56" w:rsidRDefault="00565B56" w:rsidP="00565B56">
      <w:pPr>
        <w:pStyle w:val="Paragraphedeliste"/>
        <w:numPr>
          <w:ilvl w:val="2"/>
          <w:numId w:val="4"/>
        </w:numPr>
      </w:pPr>
      <w:r>
        <w:t>A l’inscription (à régler à l’organisateur)</w:t>
      </w:r>
    </w:p>
    <w:p w:rsidR="00565B56" w:rsidRDefault="00565B56" w:rsidP="00565B56">
      <w:pPr>
        <w:pStyle w:val="Paragraphedeliste"/>
        <w:numPr>
          <w:ilvl w:val="2"/>
          <w:numId w:val="4"/>
        </w:numPr>
      </w:pPr>
      <w:r>
        <w:t>Sur place (à régler au prestataire de service : Restaurant, musée …)</w:t>
      </w:r>
    </w:p>
    <w:p w:rsidR="00565B56" w:rsidRDefault="00565B56" w:rsidP="00565B56">
      <w:pPr>
        <w:pStyle w:val="Paragraphedeliste"/>
        <w:ind w:left="2160"/>
      </w:pPr>
    </w:p>
    <w:p w:rsidR="007A77C1" w:rsidRDefault="004626D3" w:rsidP="004626D3">
      <w:r>
        <w:t>La feuille est maintenant configurée.</w:t>
      </w:r>
    </w:p>
    <w:p w:rsidR="007A77C1" w:rsidRDefault="007A77C1" w:rsidP="007A77C1">
      <w:r>
        <w:lastRenderedPageBreak/>
        <w:br w:type="page"/>
      </w:r>
    </w:p>
    <w:p w:rsidR="00565B56" w:rsidRDefault="00565B56" w:rsidP="004626D3"/>
    <w:p w:rsidR="004626D3" w:rsidRDefault="00AA1F00" w:rsidP="004626D3">
      <w:pPr>
        <w:pStyle w:val="Titre1"/>
      </w:pPr>
      <w:r>
        <w:t>Onglet</w:t>
      </w:r>
      <w:r w:rsidR="004626D3">
        <w:t xml:space="preserve"> inscriptions</w:t>
      </w:r>
    </w:p>
    <w:p w:rsidR="004626D3" w:rsidRPr="004626D3" w:rsidRDefault="004626D3" w:rsidP="004626D3"/>
    <w:p w:rsidR="004626D3" w:rsidRDefault="004626D3" w:rsidP="004626D3">
      <w:r>
        <w:rPr>
          <w:noProof/>
        </w:rPr>
        <w:drawing>
          <wp:inline distT="0" distB="0" distL="0" distR="0" wp14:anchorId="441D4F93" wp14:editId="33829F8E">
            <wp:extent cx="5760720" cy="383730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6D3" w:rsidRDefault="004626D3" w:rsidP="004626D3">
      <w:r>
        <w:t>Il suffit de saisir :</w:t>
      </w:r>
    </w:p>
    <w:p w:rsidR="004626D3" w:rsidRDefault="004626D3" w:rsidP="004626D3">
      <w:pPr>
        <w:pStyle w:val="Paragraphedeliste"/>
        <w:numPr>
          <w:ilvl w:val="0"/>
          <w:numId w:val="5"/>
        </w:numPr>
      </w:pPr>
      <w:r>
        <w:t>Identité de l’équipage</w:t>
      </w:r>
    </w:p>
    <w:p w:rsidR="004626D3" w:rsidRDefault="004626D3" w:rsidP="004626D3">
      <w:pPr>
        <w:pStyle w:val="Paragraphedeliste"/>
        <w:numPr>
          <w:ilvl w:val="1"/>
          <w:numId w:val="5"/>
        </w:numPr>
      </w:pPr>
      <w:r>
        <w:t>Nom et Prénom</w:t>
      </w:r>
    </w:p>
    <w:p w:rsidR="004626D3" w:rsidRDefault="004626D3" w:rsidP="004626D3">
      <w:pPr>
        <w:pStyle w:val="Paragraphedeliste"/>
        <w:numPr>
          <w:ilvl w:val="0"/>
          <w:numId w:val="5"/>
        </w:numPr>
      </w:pPr>
      <w:r>
        <w:t xml:space="preserve">N° </w:t>
      </w:r>
      <w:r w:rsidR="000106E3">
        <w:t>Adhèrent</w:t>
      </w:r>
    </w:p>
    <w:p w:rsidR="004626D3" w:rsidRDefault="004626D3" w:rsidP="004626D3">
      <w:pPr>
        <w:pStyle w:val="Paragraphedeliste"/>
        <w:numPr>
          <w:ilvl w:val="1"/>
          <w:numId w:val="5"/>
        </w:numPr>
      </w:pPr>
      <w:r>
        <w:t xml:space="preserve">Laisser </w:t>
      </w:r>
      <w:proofErr w:type="spellStart"/>
      <w:r>
        <w:t>vide</w:t>
      </w:r>
      <w:proofErr w:type="spellEnd"/>
      <w:r>
        <w:t xml:space="preserve"> si non adhèrent</w:t>
      </w:r>
    </w:p>
    <w:p w:rsidR="004626D3" w:rsidRDefault="004626D3" w:rsidP="004626D3">
      <w:pPr>
        <w:pStyle w:val="Paragraphedeliste"/>
        <w:numPr>
          <w:ilvl w:val="1"/>
          <w:numId w:val="5"/>
        </w:numPr>
      </w:pPr>
      <w:r>
        <w:t>Entrer le N° si Adhèrent</w:t>
      </w:r>
    </w:p>
    <w:p w:rsidR="004626D3" w:rsidRDefault="004626D3" w:rsidP="004626D3">
      <w:pPr>
        <w:pStyle w:val="Paragraphedeliste"/>
        <w:numPr>
          <w:ilvl w:val="1"/>
          <w:numId w:val="5"/>
        </w:numPr>
      </w:pPr>
      <w:r>
        <w:t xml:space="preserve">Le </w:t>
      </w:r>
      <w:r w:rsidR="000106E3">
        <w:t>N° 9999 correspont a un invité (pas de frais inscription et tarif adhèrent pour les activités)</w:t>
      </w:r>
    </w:p>
    <w:p w:rsidR="000106E3" w:rsidRDefault="000106E3" w:rsidP="000106E3">
      <w:pPr>
        <w:pStyle w:val="Paragraphedeliste"/>
        <w:numPr>
          <w:ilvl w:val="0"/>
          <w:numId w:val="5"/>
        </w:numPr>
      </w:pPr>
      <w:r>
        <w:t>Nombre de participants à chaque activité.</w:t>
      </w:r>
    </w:p>
    <w:p w:rsidR="000106E3" w:rsidRDefault="000106E3" w:rsidP="000106E3">
      <w:pPr>
        <w:pStyle w:val="Paragraphedeliste"/>
        <w:numPr>
          <w:ilvl w:val="1"/>
          <w:numId w:val="5"/>
        </w:numPr>
      </w:pPr>
      <w:r>
        <w:t>Seul sont prises en compte dans le calcul du total les activités dont le règlement a été configuré dans l’onglet « Configuration » à « à l’inscription ».</w:t>
      </w:r>
    </w:p>
    <w:p w:rsidR="000106E3" w:rsidRDefault="000106E3" w:rsidP="000106E3">
      <w:pPr>
        <w:pStyle w:val="Paragraphedeliste"/>
        <w:numPr>
          <w:ilvl w:val="1"/>
          <w:numId w:val="5"/>
        </w:numPr>
      </w:pPr>
      <w:r>
        <w:t>Pour le calcul du total la feuille tiens compte des tarifs adhèrent ou non adhèrent.</w:t>
      </w:r>
    </w:p>
    <w:p w:rsidR="000106E3" w:rsidRDefault="000106E3" w:rsidP="000106E3">
      <w:pPr>
        <w:pStyle w:val="Paragraphedeliste"/>
        <w:numPr>
          <w:ilvl w:val="0"/>
          <w:numId w:val="5"/>
        </w:numPr>
      </w:pPr>
      <w:r>
        <w:t>Mode de règlement.</w:t>
      </w:r>
    </w:p>
    <w:p w:rsidR="000106E3" w:rsidRDefault="000106E3" w:rsidP="000106E3">
      <w:pPr>
        <w:pStyle w:val="Paragraphedeliste"/>
        <w:jc w:val="center"/>
      </w:pPr>
      <w:r>
        <w:rPr>
          <w:noProof/>
        </w:rPr>
        <w:drawing>
          <wp:inline distT="0" distB="0" distL="0" distR="0">
            <wp:extent cx="1009650" cy="817733"/>
            <wp:effectExtent l="0" t="0" r="0" b="190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863" cy="82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6E3" w:rsidRDefault="000106E3" w:rsidP="000106E3">
      <w:pPr>
        <w:pStyle w:val="Paragraphedeliste"/>
        <w:numPr>
          <w:ilvl w:val="1"/>
          <w:numId w:val="5"/>
        </w:numPr>
      </w:pPr>
      <w:r>
        <w:t>Chèques : Le chèque est joint à l’inscription</w:t>
      </w:r>
      <w:r w:rsidR="00847B8A">
        <w:t xml:space="preserve">, l’organisateur note </w:t>
      </w:r>
      <w:r w:rsidR="00FF5AB3">
        <w:t>le N°</w:t>
      </w:r>
      <w:r w:rsidR="00847B8A">
        <w:t xml:space="preserve"> du chèque.</w:t>
      </w:r>
    </w:p>
    <w:p w:rsidR="00847B8A" w:rsidRDefault="00847B8A" w:rsidP="000106E3">
      <w:pPr>
        <w:pStyle w:val="Paragraphedeliste"/>
        <w:numPr>
          <w:ilvl w:val="1"/>
          <w:numId w:val="5"/>
        </w:numPr>
      </w:pPr>
      <w:r>
        <w:t>Espèces : Le règlement à été fait sur site en espèces</w:t>
      </w:r>
    </w:p>
    <w:p w:rsidR="00847B8A" w:rsidRDefault="00847B8A" w:rsidP="000106E3">
      <w:pPr>
        <w:pStyle w:val="Paragraphedeliste"/>
        <w:numPr>
          <w:ilvl w:val="1"/>
          <w:numId w:val="5"/>
        </w:numPr>
      </w:pPr>
      <w:r>
        <w:t xml:space="preserve">Virement : (Si besoin) le règlement à été fait directement au MCDF par virement </w:t>
      </w:r>
    </w:p>
    <w:p w:rsidR="00FF5AB3" w:rsidRDefault="00847B8A" w:rsidP="00FF5AB3">
      <w:pPr>
        <w:pStyle w:val="Paragraphedeliste"/>
        <w:numPr>
          <w:ilvl w:val="1"/>
          <w:numId w:val="5"/>
        </w:numPr>
      </w:pPr>
      <w:r>
        <w:lastRenderedPageBreak/>
        <w:t xml:space="preserve">Vide : Le </w:t>
      </w:r>
      <w:r w:rsidR="00FF5AB3">
        <w:t>règlement</w:t>
      </w:r>
      <w:r>
        <w:t xml:space="preserve"> seras fait sur site à l’arrivée.</w:t>
      </w:r>
    </w:p>
    <w:p w:rsidR="00FF5AB3" w:rsidRDefault="00FF5AB3" w:rsidP="00FF5AB3">
      <w:pPr>
        <w:pStyle w:val="Paragraphedeliste"/>
        <w:numPr>
          <w:ilvl w:val="0"/>
          <w:numId w:val="5"/>
        </w:numPr>
      </w:pPr>
      <w:r>
        <w:t>Total : Le total dut à l’organisation se calcul automatiquement.</w:t>
      </w:r>
    </w:p>
    <w:p w:rsidR="00FF5AB3" w:rsidRDefault="00CA01A6" w:rsidP="00CA01A6">
      <w:pPr>
        <w:pStyle w:val="Titre1"/>
      </w:pPr>
      <w:r>
        <w:t>Onglet finance</w:t>
      </w:r>
    </w:p>
    <w:p w:rsidR="00E051ED" w:rsidRPr="00E051ED" w:rsidRDefault="00E051ED" w:rsidP="00E051ED"/>
    <w:p w:rsidR="00CA01A6" w:rsidRDefault="00CA01A6" w:rsidP="00CA01A6">
      <w:pPr>
        <w:rPr>
          <w:b/>
          <w:sz w:val="28"/>
          <w:szCs w:val="28"/>
          <w:u w:val="single"/>
        </w:rPr>
      </w:pPr>
      <w:r w:rsidRPr="00CA01A6">
        <w:rPr>
          <w:b/>
          <w:sz w:val="28"/>
          <w:szCs w:val="28"/>
          <w:u w:val="single"/>
        </w:rPr>
        <w:t>Saisie des dépenses engagées par l’organisateur</w:t>
      </w:r>
    </w:p>
    <w:p w:rsidR="00CA01A6" w:rsidRDefault="00CA01A6" w:rsidP="00CA01A6">
      <w:r>
        <w:rPr>
          <w:noProof/>
        </w:rPr>
        <w:drawing>
          <wp:inline distT="0" distB="0" distL="0" distR="0" wp14:anchorId="56DBBA63" wp14:editId="468A3C56">
            <wp:extent cx="5753100" cy="31432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1A6" w:rsidRDefault="00387794" w:rsidP="00CA01A6">
      <w:r>
        <w:t>L’organisateur inscrit ses dépenses : Intitulé et cout. Chaque cellule doit être justifié par une facture et inversement chaque facture doit être associé à une cellule.</w:t>
      </w:r>
    </w:p>
    <w:p w:rsidR="00387794" w:rsidRPr="00387794" w:rsidRDefault="00387794" w:rsidP="00CA01A6">
      <w:pPr>
        <w:rPr>
          <w:b/>
          <w:sz w:val="28"/>
          <w:szCs w:val="28"/>
          <w:u w:val="single"/>
        </w:rPr>
      </w:pPr>
      <w:r w:rsidRPr="00387794">
        <w:rPr>
          <w:b/>
          <w:sz w:val="28"/>
          <w:szCs w:val="28"/>
          <w:u w:val="single"/>
        </w:rPr>
        <w:t>Saisie des factures réglées par le MCDF</w:t>
      </w:r>
    </w:p>
    <w:p w:rsidR="00CA01A6" w:rsidRDefault="00387794" w:rsidP="00CA01A6">
      <w:pPr>
        <w:rPr>
          <w:b/>
          <w:u w:val="single"/>
        </w:rPr>
      </w:pPr>
      <w:r>
        <w:rPr>
          <w:noProof/>
        </w:rPr>
        <w:drawing>
          <wp:inline distT="0" distB="0" distL="0" distR="0" wp14:anchorId="168BF46B" wp14:editId="122C73FB">
            <wp:extent cx="5457825" cy="1093373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944" cy="111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245" w:rsidRDefault="00387794" w:rsidP="00387794">
      <w:r>
        <w:t xml:space="preserve">Certaines dépenses peuvent avoir été prise en charge directement par le MCDF (plaques rallyes, location salle …) sur accord du président. </w:t>
      </w:r>
    </w:p>
    <w:p w:rsidR="00387794" w:rsidRDefault="00387794" w:rsidP="00387794">
      <w:r>
        <w:t>Si l’organisateur connait le montant il le rempli, sinon ce seras au niveau de la trésorerie !</w:t>
      </w:r>
    </w:p>
    <w:p w:rsidR="00E051ED" w:rsidRDefault="00E051E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387794" w:rsidRPr="0097321C" w:rsidRDefault="0097321C" w:rsidP="00387794">
      <w:pPr>
        <w:rPr>
          <w:b/>
          <w:sz w:val="28"/>
          <w:szCs w:val="28"/>
          <w:u w:val="single"/>
        </w:rPr>
      </w:pPr>
      <w:r w:rsidRPr="0097321C">
        <w:rPr>
          <w:b/>
          <w:sz w:val="28"/>
          <w:szCs w:val="28"/>
          <w:u w:val="single"/>
        </w:rPr>
        <w:lastRenderedPageBreak/>
        <w:t>Recette des Inscription</w:t>
      </w:r>
      <w:r w:rsidR="00C92245">
        <w:rPr>
          <w:b/>
          <w:sz w:val="28"/>
          <w:szCs w:val="28"/>
          <w:u w:val="single"/>
        </w:rPr>
        <w:t>s</w:t>
      </w:r>
    </w:p>
    <w:p w:rsidR="00387794" w:rsidRDefault="00C92245" w:rsidP="00387794">
      <w:r>
        <w:rPr>
          <w:noProof/>
        </w:rPr>
        <w:drawing>
          <wp:inline distT="0" distB="0" distL="0" distR="0">
            <wp:extent cx="5734050" cy="834319"/>
            <wp:effectExtent l="0" t="0" r="0" b="444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765" cy="83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245" w:rsidRDefault="00C92245" w:rsidP="00C92245">
      <w:pPr>
        <w:pStyle w:val="Paragraphedeliste"/>
        <w:numPr>
          <w:ilvl w:val="0"/>
          <w:numId w:val="8"/>
        </w:numPr>
      </w:pPr>
      <w:r>
        <w:t xml:space="preserve">Chèques :  Nombre de chèques entre parenthèses et total.  </w:t>
      </w:r>
    </w:p>
    <w:p w:rsidR="00C92245" w:rsidRDefault="00C92245" w:rsidP="00C92245">
      <w:pPr>
        <w:pStyle w:val="Paragraphedeliste"/>
        <w:numPr>
          <w:ilvl w:val="0"/>
          <w:numId w:val="8"/>
        </w:numPr>
      </w:pPr>
      <w:r>
        <w:t xml:space="preserve">Virement : </w:t>
      </w:r>
      <w:r>
        <w:t xml:space="preserve">Nombre de </w:t>
      </w:r>
      <w:r>
        <w:t>virement au MCDF</w:t>
      </w:r>
      <w:r>
        <w:t xml:space="preserve"> entre parenthèses et total.  </w:t>
      </w:r>
    </w:p>
    <w:p w:rsidR="00C92245" w:rsidRDefault="00C92245" w:rsidP="00C92245">
      <w:pPr>
        <w:pStyle w:val="Paragraphedeliste"/>
        <w:numPr>
          <w:ilvl w:val="0"/>
          <w:numId w:val="8"/>
        </w:numPr>
      </w:pPr>
      <w:r>
        <w:t>Espèces : Total des espèces (montant du chèque image à rédiger par l’organisateur)</w:t>
      </w:r>
    </w:p>
    <w:p w:rsidR="008C3971" w:rsidRDefault="00C92245" w:rsidP="00C92245">
      <w:pPr>
        <w:pStyle w:val="Paragraphedeliste"/>
        <w:numPr>
          <w:ilvl w:val="0"/>
          <w:numId w:val="8"/>
        </w:numPr>
      </w:pPr>
      <w:r>
        <w:t xml:space="preserve">En Attente : </w:t>
      </w:r>
      <w:r w:rsidR="008C3971">
        <w:t xml:space="preserve">Somme non encore payé, normalement nulle en fin de sortie ! </w:t>
      </w:r>
    </w:p>
    <w:p w:rsidR="00C92245" w:rsidRDefault="00C92245" w:rsidP="00387794">
      <w:pPr>
        <w:pStyle w:val="Paragraphedeliste"/>
        <w:numPr>
          <w:ilvl w:val="0"/>
          <w:numId w:val="8"/>
        </w:numPr>
      </w:pPr>
      <w:r>
        <w:t>Total</w:t>
      </w:r>
      <w:r w:rsidR="008C3971">
        <w:t> : Total des recettes.</w:t>
      </w:r>
    </w:p>
    <w:p w:rsidR="009176B7" w:rsidRPr="009176B7" w:rsidRDefault="009176B7" w:rsidP="009176B7">
      <w:pPr>
        <w:pStyle w:val="Paragraphedeliste"/>
        <w:ind w:left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Remboursement et résultat</w:t>
      </w:r>
    </w:p>
    <w:p w:rsidR="009176B7" w:rsidRDefault="009176B7" w:rsidP="009176B7">
      <w:pPr>
        <w:jc w:val="center"/>
      </w:pPr>
      <w:r>
        <w:rPr>
          <w:noProof/>
        </w:rPr>
        <w:drawing>
          <wp:inline distT="0" distB="0" distL="0" distR="0" wp14:anchorId="5EDF89CD" wp14:editId="40B6560A">
            <wp:extent cx="3486150" cy="1237836"/>
            <wp:effectExtent l="0" t="0" r="0" b="63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307" cy="124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6B7" w:rsidRDefault="009176B7" w:rsidP="009176B7">
      <w:pPr>
        <w:pStyle w:val="Paragraphedeliste"/>
        <w:numPr>
          <w:ilvl w:val="0"/>
          <w:numId w:val="9"/>
        </w:numPr>
        <w:jc w:val="both"/>
      </w:pPr>
      <w:r>
        <w:t>Acompte : A renseigner s’il y a lieu (vérification par la trésorerie)</w:t>
      </w:r>
    </w:p>
    <w:p w:rsidR="009176B7" w:rsidRDefault="00CB511D" w:rsidP="009176B7">
      <w:pPr>
        <w:pStyle w:val="Paragraphedeliste"/>
        <w:numPr>
          <w:ilvl w:val="0"/>
          <w:numId w:val="9"/>
        </w:numPr>
        <w:jc w:val="both"/>
      </w:pPr>
      <w:r>
        <w:t>A rembourser à l’organisateur</w:t>
      </w:r>
      <w:r w:rsidR="00406A65">
        <w:t> : Chèque à rédiger par la trésorerie</w:t>
      </w:r>
    </w:p>
    <w:p w:rsidR="00406A65" w:rsidRDefault="00406A65" w:rsidP="009176B7">
      <w:pPr>
        <w:pStyle w:val="Paragraphedeliste"/>
        <w:numPr>
          <w:ilvl w:val="0"/>
          <w:numId w:val="9"/>
        </w:numPr>
        <w:jc w:val="both"/>
      </w:pPr>
      <w:r>
        <w:t>Résultat :  A titre informatif sous réserve des factures réglées par le MCDF</w:t>
      </w:r>
    </w:p>
    <w:p w:rsidR="00406A65" w:rsidRDefault="00406A65" w:rsidP="00406A6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Tableau de bord</w:t>
      </w:r>
    </w:p>
    <w:p w:rsidR="00AA09AB" w:rsidRDefault="00AA09AB" w:rsidP="00406A65">
      <w:pPr>
        <w:jc w:val="center"/>
      </w:pPr>
      <w:r>
        <w:rPr>
          <w:noProof/>
        </w:rPr>
        <w:drawing>
          <wp:inline distT="0" distB="0" distL="0" distR="0">
            <wp:extent cx="3609975" cy="1405343"/>
            <wp:effectExtent l="0" t="0" r="0" b="444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362" cy="141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F0D" w:rsidRDefault="00406A65">
      <w:r>
        <w:t>Permet à l’organisateur de dimensionner les réservations des activités</w:t>
      </w:r>
    </w:p>
    <w:p w:rsidR="00D66656" w:rsidRDefault="00D66656">
      <w:r>
        <w:br w:type="page"/>
      </w:r>
    </w:p>
    <w:p w:rsidR="00D66656" w:rsidRDefault="00D66656" w:rsidP="00D66656">
      <w:pPr>
        <w:pStyle w:val="Titre1"/>
      </w:pPr>
      <w:r>
        <w:lastRenderedPageBreak/>
        <w:t>Edition Papier</w:t>
      </w:r>
    </w:p>
    <w:p w:rsidR="00D66656" w:rsidRPr="00D66656" w:rsidRDefault="00D66656" w:rsidP="00D66656"/>
    <w:p w:rsidR="00D66656" w:rsidRDefault="00406A65" w:rsidP="00D66656">
      <w:pPr>
        <w:jc w:val="both"/>
      </w:pPr>
      <w:r>
        <w:t xml:space="preserve"> </w:t>
      </w:r>
      <w:r w:rsidR="00D66656">
        <w:t xml:space="preserve">L’ensemble des documents est conçu pour une édition papier A4 dans un niveau de lisibilité </w:t>
      </w:r>
      <w:r w:rsidR="00037EB1">
        <w:t>correct</w:t>
      </w:r>
      <w:r w:rsidR="00D66656">
        <w:t>, avec une mise en page permettant une édition des entêtes.</w:t>
      </w:r>
    </w:p>
    <w:p w:rsidR="00207F2B" w:rsidRPr="00207F2B" w:rsidRDefault="00207F2B" w:rsidP="00D66656">
      <w:pPr>
        <w:jc w:val="both"/>
        <w:rPr>
          <w:b/>
          <w:sz w:val="28"/>
          <w:szCs w:val="28"/>
          <w:u w:val="single"/>
        </w:rPr>
      </w:pPr>
      <w:r w:rsidRPr="00207F2B">
        <w:rPr>
          <w:b/>
          <w:sz w:val="28"/>
          <w:szCs w:val="28"/>
          <w:u w:val="single"/>
        </w:rPr>
        <w:t>Onglet Inscription</w:t>
      </w:r>
    </w:p>
    <w:p w:rsidR="00607B22" w:rsidRDefault="00607B22" w:rsidP="00D66656">
      <w:pPr>
        <w:jc w:val="both"/>
      </w:pPr>
    </w:p>
    <w:p w:rsidR="00BC1C73" w:rsidRDefault="00BC1C73">
      <w:r>
        <w:rPr>
          <w:noProof/>
        </w:rPr>
        <w:drawing>
          <wp:inline distT="0" distB="0" distL="0" distR="0">
            <wp:extent cx="6296165" cy="3533775"/>
            <wp:effectExtent l="0" t="0" r="9525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1" cy="353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F2B" w:rsidRDefault="00207F2B" w:rsidP="00207F2B"/>
    <w:p w:rsidR="00207F2B" w:rsidRDefault="00207F2B" w:rsidP="00207F2B">
      <w:r>
        <w:t>L’objectif est de permettre de saisir sur site de saisir ou valider</w:t>
      </w:r>
    </w:p>
    <w:p w:rsidR="00207F2B" w:rsidRDefault="00207F2B" w:rsidP="00207F2B">
      <w:pPr>
        <w:pStyle w:val="Paragraphedeliste"/>
        <w:numPr>
          <w:ilvl w:val="0"/>
          <w:numId w:val="10"/>
        </w:numPr>
      </w:pPr>
      <w:r>
        <w:t>Les règlements sur site (remis ensuite au propre sur le fichier)</w:t>
      </w:r>
    </w:p>
    <w:p w:rsidR="00207F2B" w:rsidRDefault="00207F2B" w:rsidP="00207F2B">
      <w:pPr>
        <w:pStyle w:val="Paragraphedeliste"/>
        <w:numPr>
          <w:ilvl w:val="0"/>
          <w:numId w:val="10"/>
        </w:numPr>
      </w:pPr>
      <w:r>
        <w:t>Les règlements auprès des prestataires (restaurants …)</w:t>
      </w:r>
    </w:p>
    <w:p w:rsidR="00207F2B" w:rsidRDefault="00207F2B" w:rsidP="00207F2B">
      <w:pPr>
        <w:pStyle w:val="Paragraphedeliste"/>
        <w:numPr>
          <w:ilvl w:val="0"/>
          <w:numId w:val="10"/>
        </w:numPr>
      </w:pPr>
      <w:r>
        <w:t>D’archiver sous forme papier l’activité au bureau (si besoin)</w:t>
      </w:r>
    </w:p>
    <w:p w:rsidR="00207F2B" w:rsidRDefault="00207F2B" w:rsidP="00207F2B">
      <w:pPr>
        <w:pStyle w:val="Paragraphedeliste"/>
        <w:numPr>
          <w:ilvl w:val="0"/>
          <w:numId w:val="10"/>
        </w:numPr>
      </w:pPr>
      <w:r>
        <w:t>Etc…</w:t>
      </w:r>
    </w:p>
    <w:p w:rsidR="00D66656" w:rsidRDefault="00207F2B">
      <w:pPr>
        <w:rPr>
          <w:b/>
          <w:sz w:val="28"/>
          <w:szCs w:val="28"/>
          <w:u w:val="single"/>
        </w:rPr>
      </w:pPr>
      <w:r w:rsidRPr="00207F2B">
        <w:rPr>
          <w:b/>
          <w:sz w:val="28"/>
          <w:szCs w:val="28"/>
          <w:u w:val="single"/>
        </w:rPr>
        <w:lastRenderedPageBreak/>
        <w:t>Onglet Finance</w:t>
      </w:r>
      <w:r w:rsidR="00D66656">
        <w:rPr>
          <w:noProof/>
        </w:rPr>
        <w:drawing>
          <wp:inline distT="0" distB="0" distL="0" distR="0" wp14:anchorId="68F0F15A" wp14:editId="7E68004E">
            <wp:extent cx="5760720" cy="322364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F2B" w:rsidRDefault="005F15E1" w:rsidP="005F15E1">
      <w:pPr>
        <w:pStyle w:val="Paragraphedeliste"/>
        <w:numPr>
          <w:ilvl w:val="0"/>
          <w:numId w:val="11"/>
        </w:numPr>
      </w:pPr>
      <w:r>
        <w:t xml:space="preserve">Une fiche synthèse de l’activité </w:t>
      </w:r>
    </w:p>
    <w:p w:rsidR="005F15E1" w:rsidRDefault="005F15E1" w:rsidP="005F15E1">
      <w:pPr>
        <w:pStyle w:val="Paragraphedeliste"/>
      </w:pPr>
    </w:p>
    <w:sectPr w:rsidR="005F1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5CB2"/>
    <w:multiLevelType w:val="hybridMultilevel"/>
    <w:tmpl w:val="B0DA39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7726D"/>
    <w:multiLevelType w:val="hybridMultilevel"/>
    <w:tmpl w:val="FAA65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5022"/>
    <w:multiLevelType w:val="hybridMultilevel"/>
    <w:tmpl w:val="DE8A0B7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C3EBB"/>
    <w:multiLevelType w:val="hybridMultilevel"/>
    <w:tmpl w:val="A83801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25A2A"/>
    <w:multiLevelType w:val="hybridMultilevel"/>
    <w:tmpl w:val="817AC3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25844"/>
    <w:multiLevelType w:val="hybridMultilevel"/>
    <w:tmpl w:val="08226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F0A97"/>
    <w:multiLevelType w:val="hybridMultilevel"/>
    <w:tmpl w:val="C5A04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52932"/>
    <w:multiLevelType w:val="hybridMultilevel"/>
    <w:tmpl w:val="4530C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868C4"/>
    <w:multiLevelType w:val="hybridMultilevel"/>
    <w:tmpl w:val="C55C0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314F2"/>
    <w:multiLevelType w:val="hybridMultilevel"/>
    <w:tmpl w:val="80607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272EE"/>
    <w:multiLevelType w:val="hybridMultilevel"/>
    <w:tmpl w:val="B23E8BA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D53286"/>
    <w:multiLevelType w:val="hybridMultilevel"/>
    <w:tmpl w:val="01E029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5"/>
  </w:num>
  <w:num w:numId="5">
    <w:abstractNumId w:val="6"/>
  </w:num>
  <w:num w:numId="6">
    <w:abstractNumId w:val="10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B9"/>
    <w:rsid w:val="000106E3"/>
    <w:rsid w:val="00037EB1"/>
    <w:rsid w:val="00053350"/>
    <w:rsid w:val="00207F2B"/>
    <w:rsid w:val="00387794"/>
    <w:rsid w:val="003A1E2E"/>
    <w:rsid w:val="003C428B"/>
    <w:rsid w:val="003E6F0D"/>
    <w:rsid w:val="00406A65"/>
    <w:rsid w:val="004626D3"/>
    <w:rsid w:val="004C0B8C"/>
    <w:rsid w:val="004D0F61"/>
    <w:rsid w:val="004D13D9"/>
    <w:rsid w:val="004D6752"/>
    <w:rsid w:val="005268F9"/>
    <w:rsid w:val="00540E24"/>
    <w:rsid w:val="00565B56"/>
    <w:rsid w:val="005D04EE"/>
    <w:rsid w:val="005F15E1"/>
    <w:rsid w:val="00607B22"/>
    <w:rsid w:val="00620C96"/>
    <w:rsid w:val="00697C70"/>
    <w:rsid w:val="006B64D1"/>
    <w:rsid w:val="006E2372"/>
    <w:rsid w:val="0077669E"/>
    <w:rsid w:val="007A77C1"/>
    <w:rsid w:val="0083737D"/>
    <w:rsid w:val="00847B8A"/>
    <w:rsid w:val="0086349E"/>
    <w:rsid w:val="008C3971"/>
    <w:rsid w:val="009176B7"/>
    <w:rsid w:val="009346B7"/>
    <w:rsid w:val="00964BFC"/>
    <w:rsid w:val="0097321C"/>
    <w:rsid w:val="00990890"/>
    <w:rsid w:val="00A64D8B"/>
    <w:rsid w:val="00AA00B9"/>
    <w:rsid w:val="00AA09AB"/>
    <w:rsid w:val="00AA1F00"/>
    <w:rsid w:val="00BC1C73"/>
    <w:rsid w:val="00C92245"/>
    <w:rsid w:val="00CA01A6"/>
    <w:rsid w:val="00CB511D"/>
    <w:rsid w:val="00D0463E"/>
    <w:rsid w:val="00D66656"/>
    <w:rsid w:val="00D766B9"/>
    <w:rsid w:val="00E051ED"/>
    <w:rsid w:val="00E32DA0"/>
    <w:rsid w:val="00E83905"/>
    <w:rsid w:val="00EE7EFD"/>
    <w:rsid w:val="00F61E23"/>
    <w:rsid w:val="00F939BE"/>
    <w:rsid w:val="00FC5D6B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8A844"/>
  <w15:chartTrackingRefBased/>
  <w15:docId w15:val="{EFAC793E-60F2-4B36-9D18-494E1A17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04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0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64D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D0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A01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568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</dc:creator>
  <cp:keywords/>
  <dc:description/>
  <cp:lastModifiedBy>varaldi varaldi</cp:lastModifiedBy>
  <cp:revision>2</cp:revision>
  <dcterms:created xsi:type="dcterms:W3CDTF">2019-03-18T18:45:00Z</dcterms:created>
  <dcterms:modified xsi:type="dcterms:W3CDTF">2019-03-18T18:45:00Z</dcterms:modified>
</cp:coreProperties>
</file>